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E00885" w:rsidRDefault="00E00885" w:rsidP="001D149A">
      <w:pPr>
        <w:spacing w:after="0" w:line="480" w:lineRule="auto"/>
        <w:contextualSpacing/>
        <w:jc w:val="center"/>
        <w:rPr>
          <w:rFonts w:ascii="Times New Roman" w:hAnsi="Times New Roman"/>
          <w:sz w:val="24"/>
          <w:szCs w:val="24"/>
        </w:rPr>
      </w:pPr>
    </w:p>
    <w:p w:rsidR="00E00885" w:rsidRPr="001D149A" w:rsidRDefault="00E00885" w:rsidP="001D149A">
      <w:pPr>
        <w:spacing w:after="0" w:line="480" w:lineRule="auto"/>
        <w:contextualSpacing/>
        <w:jc w:val="center"/>
        <w:rPr>
          <w:rFonts w:ascii="Times New Roman" w:hAnsi="Times New Roman"/>
          <w:sz w:val="24"/>
          <w:szCs w:val="24"/>
        </w:rPr>
      </w:pPr>
    </w:p>
    <w:p w:rsidR="00C7314B" w:rsidRDefault="00D62FFB"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Discussion</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D62FFB" w:rsidRDefault="00FF557B" w:rsidP="00D62FFB">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D62FFB">
        <w:rPr>
          <w:rFonts w:ascii="Times New Roman" w:hAnsi="Times New Roman"/>
          <w:sz w:val="24"/>
        </w:rPr>
        <w:lastRenderedPageBreak/>
        <w:t>Discussion</w:t>
      </w:r>
    </w:p>
    <w:p w:rsidR="00ED689E" w:rsidRPr="00ED689E" w:rsidRDefault="00ED689E" w:rsidP="00ED689E">
      <w:pPr>
        <w:suppressAutoHyphens w:val="0"/>
        <w:spacing w:after="0" w:line="480" w:lineRule="auto"/>
        <w:ind w:firstLine="720"/>
        <w:jc w:val="both"/>
        <w:rPr>
          <w:rFonts w:ascii="Times New Roman" w:eastAsia="Times New Roman" w:hAnsi="Times New Roman"/>
          <w:sz w:val="24"/>
          <w:szCs w:val="24"/>
        </w:rPr>
      </w:pPr>
      <w:r w:rsidRPr="00ED689E">
        <w:rPr>
          <w:rFonts w:ascii="Times New Roman" w:eastAsia="Times New Roman" w:hAnsi="Times New Roman"/>
          <w:sz w:val="24"/>
          <w:szCs w:val="24"/>
        </w:rPr>
        <w:t>When a student, with special needs, spends 100% of his school day in a special education self-contained classroom, they exhibit various characteristics that place them in that environment. In this case, John Smith has an intellectual disability which is an indication that his IQ is below the average or in the lower average (Vaughn &amp; Bos, 2015). Therefore, when considering a chance for him to spend about 20% of his school day in the general class, various considerations have to be put in place to ensure that this time spent does not affect his learning progress. Some of the factors include the subjects recommended for him to take in the general education class, and some of the accommodations that should be employed by the general education teacher to ensure that John learns as required. Specifically, some of the accommodation and modification strategies may be related to behaviour management, testing accommodations, use of AT, and instructional materials (Bureau of Exceptional Education and Student Services, 2018). Through employing these strategies, John can spend 20% of his time in the general classroom.</w:t>
      </w:r>
    </w:p>
    <w:p w:rsidR="00F2391A" w:rsidRPr="00FD0EA7" w:rsidRDefault="00ED689E" w:rsidP="00ED689E">
      <w:pPr>
        <w:suppressAutoHyphens w:val="0"/>
        <w:spacing w:after="0" w:line="480" w:lineRule="auto"/>
        <w:ind w:firstLine="720"/>
        <w:jc w:val="both"/>
        <w:rPr>
          <w:rFonts w:ascii="Times New Roman" w:eastAsia="Times New Roman" w:hAnsi="Times New Roman"/>
          <w:sz w:val="24"/>
          <w:szCs w:val="24"/>
        </w:rPr>
      </w:pPr>
      <w:r w:rsidRPr="00ED689E">
        <w:rPr>
          <w:rFonts w:ascii="Times New Roman" w:eastAsia="Times New Roman" w:hAnsi="Times New Roman"/>
          <w:sz w:val="24"/>
          <w:szCs w:val="24"/>
        </w:rPr>
        <w:t xml:space="preserve">Based on the information provided about John, it is apparent that he requires a behaviour management </w:t>
      </w:r>
      <w:r w:rsidR="00705A4C" w:rsidRPr="00ED689E">
        <w:rPr>
          <w:rFonts w:ascii="Times New Roman" w:eastAsia="Times New Roman" w:hAnsi="Times New Roman"/>
          <w:sz w:val="24"/>
          <w:szCs w:val="24"/>
        </w:rPr>
        <w:t xml:space="preserve">plan </w:t>
      </w:r>
      <w:r w:rsidR="00705A4C">
        <w:rPr>
          <w:rFonts w:ascii="Times New Roman" w:eastAsia="Times New Roman" w:hAnsi="Times New Roman"/>
          <w:sz w:val="24"/>
          <w:szCs w:val="24"/>
        </w:rPr>
        <w:t>in</w:t>
      </w:r>
      <w:r w:rsidRPr="00ED689E">
        <w:rPr>
          <w:rFonts w:ascii="Times New Roman" w:eastAsia="Times New Roman" w:hAnsi="Times New Roman"/>
          <w:sz w:val="24"/>
          <w:szCs w:val="24"/>
        </w:rPr>
        <w:t xml:space="preserve"> the general classroom since according to his ESE teacher and his parents, he can sometimes become defiant; however, it is minimal. Therefore, the appropriate accommodation, in this case, is the general teacher could position John to sit next to them, for instance, in front of the class. This will help in minimizing the possibility of any defiance since he can seek help with ease and at the same time, be in the company of his peers and the teacher. Concerning the academic procedures, John is learning to use a computer for writing; therefore</w:t>
      </w:r>
      <w:r w:rsidR="00362ACC">
        <w:rPr>
          <w:rFonts w:ascii="Times New Roman" w:eastAsia="Times New Roman" w:hAnsi="Times New Roman"/>
          <w:sz w:val="24"/>
          <w:szCs w:val="24"/>
        </w:rPr>
        <w:t>,</w:t>
      </w:r>
      <w:r w:rsidRPr="00ED689E">
        <w:rPr>
          <w:rFonts w:ascii="Times New Roman" w:eastAsia="Times New Roman" w:hAnsi="Times New Roman"/>
          <w:sz w:val="24"/>
          <w:szCs w:val="24"/>
        </w:rPr>
        <w:t xml:space="preserve"> in the general classroom, the teacher could avail a laptop for him to type some of the work required of him (Bureau of Exceptional Education and Student Services, 2018). According to the </w:t>
      </w:r>
      <w:r w:rsidRPr="00ED689E">
        <w:rPr>
          <w:rFonts w:ascii="Times New Roman" w:eastAsia="Times New Roman" w:hAnsi="Times New Roman"/>
          <w:sz w:val="24"/>
          <w:szCs w:val="24"/>
        </w:rPr>
        <w:lastRenderedPageBreak/>
        <w:t>occupational therapist, another accommodation that should be implemented regarding testing in the general classroom is to have the written tasks assigned to him shortened due to his problem with motor skills which will allow John to perform the assigned tasks better. Additionally, the assigned tasks should also be different from what is assigned to his peers due to his functioning. Lastly, regarding the instructional materials, John has proven to accomplish tasks with the aid of schedule pictures; therefore</w:t>
      </w:r>
      <w:r w:rsidR="00362ACC">
        <w:rPr>
          <w:rFonts w:ascii="Times New Roman" w:eastAsia="Times New Roman" w:hAnsi="Times New Roman"/>
          <w:sz w:val="24"/>
          <w:szCs w:val="24"/>
        </w:rPr>
        <w:t>,</w:t>
      </w:r>
      <w:r w:rsidRPr="00ED689E">
        <w:rPr>
          <w:rFonts w:ascii="Times New Roman" w:eastAsia="Times New Roman" w:hAnsi="Times New Roman"/>
          <w:sz w:val="24"/>
          <w:szCs w:val="24"/>
        </w:rPr>
        <w:t xml:space="preserve"> it should also be applied in the general class for him to achieve the tasks assigned to him.</w:t>
      </w:r>
      <w:r w:rsidR="00FD0EA7">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rsidR="000F052D" w:rsidRPr="001319E4" w:rsidRDefault="000F052D" w:rsidP="000F052D">
      <w:pPr>
        <w:spacing w:after="0" w:line="480" w:lineRule="auto"/>
        <w:ind w:left="720" w:hanging="720"/>
        <w:contextualSpacing/>
        <w:jc w:val="both"/>
        <w:rPr>
          <w:rFonts w:ascii="Times New Roman" w:hAnsi="Times New Roman"/>
          <w:sz w:val="24"/>
          <w:szCs w:val="24"/>
          <w:shd w:val="clear" w:color="auto" w:fill="FFFFFF"/>
        </w:rPr>
      </w:pPr>
      <w:r w:rsidRPr="00392063">
        <w:rPr>
          <w:rFonts w:ascii="Times New Roman" w:eastAsia="Times New Roman" w:hAnsi="Times New Roman"/>
          <w:sz w:val="24"/>
          <w:szCs w:val="24"/>
        </w:rPr>
        <w:t>Bureau of ExceptionalEducation and Student Services</w:t>
      </w:r>
      <w:r>
        <w:rPr>
          <w:rFonts w:ascii="Times New Roman" w:eastAsia="Times New Roman" w:hAnsi="Times New Roman"/>
          <w:sz w:val="24"/>
          <w:szCs w:val="24"/>
        </w:rPr>
        <w:t xml:space="preserve">. (2018).Accommodations: </w:t>
      </w:r>
      <w:r w:rsidRPr="00392063">
        <w:rPr>
          <w:rFonts w:ascii="Times New Roman" w:eastAsia="Times New Roman" w:hAnsi="Times New Roman"/>
          <w:sz w:val="24"/>
          <w:szCs w:val="24"/>
        </w:rPr>
        <w:t>Assisting Students with Disabilities</w:t>
      </w:r>
      <w:r>
        <w:rPr>
          <w:rFonts w:ascii="Times New Roman" w:eastAsia="Times New Roman" w:hAnsi="Times New Roman"/>
          <w:sz w:val="24"/>
          <w:szCs w:val="24"/>
        </w:rPr>
        <w:t xml:space="preserve"> (4</w:t>
      </w:r>
      <w:r w:rsidRPr="00A773B5">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ed.). </w:t>
      </w:r>
      <w:r w:rsidRPr="00392063">
        <w:rPr>
          <w:rFonts w:ascii="Times New Roman" w:eastAsia="Times New Roman" w:hAnsi="Times New Roman"/>
          <w:sz w:val="24"/>
          <w:szCs w:val="24"/>
        </w:rPr>
        <w:t>Florida Department of Education</w:t>
      </w:r>
    </w:p>
    <w:p w:rsidR="001319E4" w:rsidRDefault="00E82E32" w:rsidP="00D603E0">
      <w:pPr>
        <w:spacing w:after="0" w:line="480" w:lineRule="auto"/>
        <w:ind w:left="720" w:hanging="720"/>
        <w:contextualSpacing/>
        <w:jc w:val="both"/>
        <w:rPr>
          <w:rFonts w:ascii="Times New Roman" w:eastAsia="Times New Roman" w:hAnsi="Times New Roman"/>
          <w:sz w:val="24"/>
          <w:szCs w:val="24"/>
        </w:rPr>
      </w:pPr>
      <w:r w:rsidRPr="009B4CD5">
        <w:rPr>
          <w:rFonts w:ascii="Times New Roman" w:eastAsia="Times New Roman" w:hAnsi="Times New Roman"/>
          <w:sz w:val="24"/>
          <w:szCs w:val="24"/>
        </w:rPr>
        <w:t>Vaughn, S. &amp; Bos, C. (2015)</w:t>
      </w:r>
      <w:r>
        <w:rPr>
          <w:rFonts w:ascii="Times New Roman" w:eastAsia="Times New Roman" w:hAnsi="Times New Roman"/>
          <w:sz w:val="24"/>
          <w:szCs w:val="24"/>
        </w:rPr>
        <w:t>.</w:t>
      </w:r>
      <w:r w:rsidRPr="009B4CD5">
        <w:rPr>
          <w:rFonts w:ascii="Times New Roman" w:eastAsia="Times New Roman" w:hAnsi="Times New Roman"/>
          <w:sz w:val="24"/>
          <w:szCs w:val="24"/>
        </w:rPr>
        <w:t xml:space="preserve"> Strategies for teaching students with learning and behavior problems (9th ed.). Upper Saddle River, NJ: Pearson.</w:t>
      </w:r>
    </w:p>
    <w:sectPr w:rsidR="001319E4" w:rsidSect="00853F6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1ACE" w:rsidRDefault="00881ACE">
      <w:r>
        <w:separator/>
      </w:r>
    </w:p>
  </w:endnote>
  <w:endnote w:type="continuationSeparator" w:id="1">
    <w:p w:rsidR="00881ACE" w:rsidRDefault="00881A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1ACE" w:rsidRDefault="00881ACE">
      <w:r>
        <w:separator/>
      </w:r>
    </w:p>
  </w:footnote>
  <w:footnote w:type="continuationSeparator" w:id="1">
    <w:p w:rsidR="00881ACE" w:rsidRDefault="00881A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D62FFB">
    <w:pPr>
      <w:spacing w:after="0" w:line="480" w:lineRule="auto"/>
      <w:contextualSpacing/>
      <w:rPr>
        <w:rFonts w:ascii="Times New Roman" w:hAnsi="Times New Roman"/>
      </w:rPr>
    </w:pPr>
    <w:r>
      <w:rPr>
        <w:rFonts w:ascii="Times New Roman" w:hAnsi="Times New Roman"/>
        <w:sz w:val="24"/>
      </w:rPr>
      <w:t xml:space="preserve">DISCUSSION                   </w:t>
    </w:r>
    <w:r w:rsidR="00E00885">
      <w:rPr>
        <w:rFonts w:ascii="Times New Roman" w:hAnsi="Times New Roman"/>
        <w:sz w:val="24"/>
      </w:rPr>
      <w:t xml:space="preserve">                                                                                                  </w:t>
    </w:r>
    <w:r w:rsidR="00A8191B"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A8191B" w:rsidRPr="00A40055">
      <w:rPr>
        <w:rFonts w:ascii="Times New Roman" w:hAnsi="Times New Roman"/>
        <w:sz w:val="24"/>
        <w:szCs w:val="24"/>
      </w:rPr>
      <w:fldChar w:fldCharType="separate"/>
    </w:r>
    <w:r w:rsidR="00705A4C">
      <w:rPr>
        <w:rFonts w:ascii="Times New Roman" w:hAnsi="Times New Roman"/>
        <w:noProof/>
        <w:sz w:val="24"/>
        <w:szCs w:val="24"/>
      </w:rPr>
      <w:t>4</w:t>
    </w:r>
    <w:r w:rsidR="00A8191B"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D62FFB">
      <w:rPr>
        <w:rFonts w:ascii="Times New Roman" w:hAnsi="Times New Roman"/>
        <w:sz w:val="24"/>
      </w:rPr>
      <w:t xml:space="preserve"> DISCUSSION                   </w:t>
    </w:r>
    <w:r w:rsidR="00E00885">
      <w:rPr>
        <w:rFonts w:ascii="Times New Roman" w:hAnsi="Times New Roman"/>
        <w:sz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44B2D"/>
    <w:rsid w:val="000465F4"/>
    <w:rsid w:val="00050361"/>
    <w:rsid w:val="0007256D"/>
    <w:rsid w:val="000751B3"/>
    <w:rsid w:val="00080FCD"/>
    <w:rsid w:val="00087B62"/>
    <w:rsid w:val="000C5BB3"/>
    <w:rsid w:val="000E33CF"/>
    <w:rsid w:val="000F052D"/>
    <w:rsid w:val="000F2717"/>
    <w:rsid w:val="000F5A80"/>
    <w:rsid w:val="00107E33"/>
    <w:rsid w:val="00107F64"/>
    <w:rsid w:val="00113FFC"/>
    <w:rsid w:val="0013043C"/>
    <w:rsid w:val="00130868"/>
    <w:rsid w:val="001319E4"/>
    <w:rsid w:val="0015018F"/>
    <w:rsid w:val="00150263"/>
    <w:rsid w:val="00150877"/>
    <w:rsid w:val="00154E03"/>
    <w:rsid w:val="001D149A"/>
    <w:rsid w:val="001D2FFE"/>
    <w:rsid w:val="0020256A"/>
    <w:rsid w:val="00223D21"/>
    <w:rsid w:val="002D4C10"/>
    <w:rsid w:val="002E7F20"/>
    <w:rsid w:val="003073D4"/>
    <w:rsid w:val="003154AA"/>
    <w:rsid w:val="0032583E"/>
    <w:rsid w:val="00337292"/>
    <w:rsid w:val="00362ACC"/>
    <w:rsid w:val="00392063"/>
    <w:rsid w:val="003A4917"/>
    <w:rsid w:val="003A6485"/>
    <w:rsid w:val="003B3C46"/>
    <w:rsid w:val="003D50A9"/>
    <w:rsid w:val="003D6FDA"/>
    <w:rsid w:val="003E6C3A"/>
    <w:rsid w:val="003E7CB9"/>
    <w:rsid w:val="00437FE6"/>
    <w:rsid w:val="004447C1"/>
    <w:rsid w:val="00470CCD"/>
    <w:rsid w:val="00475DDA"/>
    <w:rsid w:val="00496D1E"/>
    <w:rsid w:val="004C294C"/>
    <w:rsid w:val="0052453D"/>
    <w:rsid w:val="005421E9"/>
    <w:rsid w:val="005737A3"/>
    <w:rsid w:val="005819F5"/>
    <w:rsid w:val="00593461"/>
    <w:rsid w:val="005F690D"/>
    <w:rsid w:val="00624D78"/>
    <w:rsid w:val="00663437"/>
    <w:rsid w:val="00667B7E"/>
    <w:rsid w:val="006717A9"/>
    <w:rsid w:val="00674D0D"/>
    <w:rsid w:val="006825EE"/>
    <w:rsid w:val="006A0524"/>
    <w:rsid w:val="006B4348"/>
    <w:rsid w:val="006C23C0"/>
    <w:rsid w:val="00705A4C"/>
    <w:rsid w:val="00721D63"/>
    <w:rsid w:val="00790270"/>
    <w:rsid w:val="00792AA3"/>
    <w:rsid w:val="007B2C2F"/>
    <w:rsid w:val="007B3261"/>
    <w:rsid w:val="007B3937"/>
    <w:rsid w:val="007B4DB9"/>
    <w:rsid w:val="007B5318"/>
    <w:rsid w:val="00802E45"/>
    <w:rsid w:val="00807470"/>
    <w:rsid w:val="00853F61"/>
    <w:rsid w:val="0085790F"/>
    <w:rsid w:val="00881ACE"/>
    <w:rsid w:val="008958BF"/>
    <w:rsid w:val="008C52FE"/>
    <w:rsid w:val="008D2B08"/>
    <w:rsid w:val="00932206"/>
    <w:rsid w:val="0093408A"/>
    <w:rsid w:val="00940859"/>
    <w:rsid w:val="00961A71"/>
    <w:rsid w:val="009626E1"/>
    <w:rsid w:val="0096275F"/>
    <w:rsid w:val="00980B88"/>
    <w:rsid w:val="009829DF"/>
    <w:rsid w:val="009863AA"/>
    <w:rsid w:val="009D12C5"/>
    <w:rsid w:val="009F1153"/>
    <w:rsid w:val="00A016F0"/>
    <w:rsid w:val="00A40055"/>
    <w:rsid w:val="00A4345D"/>
    <w:rsid w:val="00A5674B"/>
    <w:rsid w:val="00A6594B"/>
    <w:rsid w:val="00A773B5"/>
    <w:rsid w:val="00A8191B"/>
    <w:rsid w:val="00A82C60"/>
    <w:rsid w:val="00A943A6"/>
    <w:rsid w:val="00A96E99"/>
    <w:rsid w:val="00AB4539"/>
    <w:rsid w:val="00AE2342"/>
    <w:rsid w:val="00AE42DF"/>
    <w:rsid w:val="00AF7194"/>
    <w:rsid w:val="00B01129"/>
    <w:rsid w:val="00B17BD2"/>
    <w:rsid w:val="00B21F12"/>
    <w:rsid w:val="00B40DBF"/>
    <w:rsid w:val="00B60DD5"/>
    <w:rsid w:val="00B64C89"/>
    <w:rsid w:val="00B71060"/>
    <w:rsid w:val="00B81460"/>
    <w:rsid w:val="00BB541B"/>
    <w:rsid w:val="00C164B3"/>
    <w:rsid w:val="00C16ECA"/>
    <w:rsid w:val="00C17559"/>
    <w:rsid w:val="00C414E2"/>
    <w:rsid w:val="00C46565"/>
    <w:rsid w:val="00C52312"/>
    <w:rsid w:val="00C7314B"/>
    <w:rsid w:val="00C8604C"/>
    <w:rsid w:val="00CA5D31"/>
    <w:rsid w:val="00CB778E"/>
    <w:rsid w:val="00CE4FD2"/>
    <w:rsid w:val="00D1044A"/>
    <w:rsid w:val="00D2249E"/>
    <w:rsid w:val="00D3035F"/>
    <w:rsid w:val="00D603E0"/>
    <w:rsid w:val="00D62FFB"/>
    <w:rsid w:val="00D63983"/>
    <w:rsid w:val="00D639C8"/>
    <w:rsid w:val="00DA712C"/>
    <w:rsid w:val="00E00885"/>
    <w:rsid w:val="00E06003"/>
    <w:rsid w:val="00E82E32"/>
    <w:rsid w:val="00EA4D0D"/>
    <w:rsid w:val="00EC1E7D"/>
    <w:rsid w:val="00ED689E"/>
    <w:rsid w:val="00EE2423"/>
    <w:rsid w:val="00EF5A6F"/>
    <w:rsid w:val="00F00438"/>
    <w:rsid w:val="00F137B6"/>
    <w:rsid w:val="00F16465"/>
    <w:rsid w:val="00F223FC"/>
    <w:rsid w:val="00F2391A"/>
    <w:rsid w:val="00F42D22"/>
    <w:rsid w:val="00F52648"/>
    <w:rsid w:val="00F72BD5"/>
    <w:rsid w:val="00F87BF7"/>
    <w:rsid w:val="00FC255C"/>
    <w:rsid w:val="00FD0EA7"/>
    <w:rsid w:val="00FF4933"/>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53F61"/>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853F61"/>
    <w:rPr>
      <w:rFonts w:ascii="Symbol" w:hAnsi="Symbol" w:cs="Symbol" w:hint="default"/>
    </w:rPr>
  </w:style>
  <w:style w:type="character" w:customStyle="1" w:styleId="WW8Num1z1">
    <w:name w:val="WW8Num1z1"/>
    <w:rsid w:val="00853F61"/>
    <w:rPr>
      <w:rFonts w:ascii="Courier New" w:hAnsi="Courier New" w:cs="Courier New" w:hint="default"/>
    </w:rPr>
  </w:style>
  <w:style w:type="character" w:customStyle="1" w:styleId="WW8Num1z2">
    <w:name w:val="WW8Num1z2"/>
    <w:rsid w:val="00853F61"/>
    <w:rPr>
      <w:rFonts w:ascii="Wingdings" w:hAnsi="Wingdings" w:cs="Wingdings" w:hint="default"/>
    </w:rPr>
  </w:style>
  <w:style w:type="character" w:customStyle="1" w:styleId="3">
    <w:name w:val="Основной шрифт абзаца3"/>
    <w:rsid w:val="00853F61"/>
  </w:style>
  <w:style w:type="character" w:customStyle="1" w:styleId="5">
    <w:name w:val="Знак Знак5"/>
    <w:rsid w:val="00853F61"/>
    <w:rPr>
      <w:sz w:val="22"/>
      <w:szCs w:val="22"/>
      <w:lang w:val="en-US"/>
    </w:rPr>
  </w:style>
  <w:style w:type="character" w:customStyle="1" w:styleId="4">
    <w:name w:val="Знак Знак4"/>
    <w:rsid w:val="00853F61"/>
    <w:rPr>
      <w:sz w:val="22"/>
      <w:szCs w:val="22"/>
      <w:lang w:val="en-US"/>
    </w:rPr>
  </w:style>
  <w:style w:type="character" w:customStyle="1" w:styleId="30">
    <w:name w:val="Знак Знак3"/>
    <w:rsid w:val="00853F61"/>
    <w:rPr>
      <w:rFonts w:ascii="Tahoma" w:hAnsi="Tahoma" w:cs="Tahoma"/>
      <w:sz w:val="16"/>
      <w:szCs w:val="16"/>
      <w:lang w:val="en-US"/>
    </w:rPr>
  </w:style>
  <w:style w:type="character" w:customStyle="1" w:styleId="2">
    <w:name w:val="Знак примечания2"/>
    <w:rsid w:val="00853F61"/>
    <w:rPr>
      <w:sz w:val="16"/>
      <w:szCs w:val="16"/>
    </w:rPr>
  </w:style>
  <w:style w:type="character" w:customStyle="1" w:styleId="20">
    <w:name w:val="Знак Знак2"/>
    <w:rsid w:val="00853F61"/>
    <w:rPr>
      <w:lang w:val="en-US"/>
    </w:rPr>
  </w:style>
  <w:style w:type="character" w:customStyle="1" w:styleId="1">
    <w:name w:val="Знак Знак1"/>
    <w:rsid w:val="00853F61"/>
    <w:rPr>
      <w:b/>
      <w:bCs/>
      <w:lang w:val="en-US"/>
    </w:rPr>
  </w:style>
  <w:style w:type="character" w:customStyle="1" w:styleId="10">
    <w:name w:val="Основной шрифт абзаца1"/>
    <w:rsid w:val="00853F61"/>
  </w:style>
  <w:style w:type="character" w:customStyle="1" w:styleId="21">
    <w:name w:val="Основной шрифт абзаца2"/>
    <w:rsid w:val="00853F61"/>
  </w:style>
  <w:style w:type="character" w:customStyle="1" w:styleId="FooterChar">
    <w:name w:val="Footer Char"/>
    <w:rsid w:val="00853F61"/>
    <w:rPr>
      <w:rFonts w:ascii="Times New Roman" w:eastAsia="Times New Roman" w:hAnsi="Times New Roman" w:cs="Times New Roman"/>
      <w:sz w:val="24"/>
      <w:szCs w:val="24"/>
      <w:lang w:val="ru-RU"/>
    </w:rPr>
  </w:style>
  <w:style w:type="character" w:customStyle="1" w:styleId="11">
    <w:name w:val="Знак примечания1"/>
    <w:rsid w:val="00853F61"/>
    <w:rPr>
      <w:sz w:val="16"/>
      <w:szCs w:val="16"/>
    </w:rPr>
  </w:style>
  <w:style w:type="character" w:customStyle="1" w:styleId="CommentTextChar">
    <w:name w:val="Comment Text Char"/>
    <w:rsid w:val="00853F61"/>
    <w:rPr>
      <w:rFonts w:ascii="Times New Roman" w:eastAsia="Times New Roman" w:hAnsi="Times New Roman" w:cs="Times New Roman"/>
      <w:sz w:val="20"/>
      <w:szCs w:val="20"/>
      <w:lang w:val="ru-RU"/>
    </w:rPr>
  </w:style>
  <w:style w:type="character" w:customStyle="1" w:styleId="CommentSubjectChar">
    <w:name w:val="Comment Subject Char"/>
    <w:rsid w:val="00853F61"/>
    <w:rPr>
      <w:rFonts w:ascii="Times New Roman" w:eastAsia="Times New Roman" w:hAnsi="Times New Roman" w:cs="Times New Roman"/>
      <w:b/>
      <w:bCs/>
      <w:sz w:val="20"/>
      <w:szCs w:val="20"/>
      <w:lang w:val="ru-RU"/>
    </w:rPr>
  </w:style>
  <w:style w:type="character" w:customStyle="1" w:styleId="BalloonTextChar">
    <w:name w:val="Balloon Text Char"/>
    <w:rsid w:val="00853F61"/>
    <w:rPr>
      <w:rFonts w:ascii="Tahoma" w:eastAsia="Times New Roman" w:hAnsi="Tahoma" w:cs="Tahoma"/>
      <w:sz w:val="16"/>
      <w:szCs w:val="16"/>
      <w:lang w:val="ru-RU"/>
    </w:rPr>
  </w:style>
  <w:style w:type="character" w:customStyle="1" w:styleId="HeaderChar">
    <w:name w:val="Header Char"/>
    <w:rsid w:val="00853F61"/>
    <w:rPr>
      <w:rFonts w:ascii="Times New Roman" w:eastAsia="Times New Roman" w:hAnsi="Times New Roman" w:cs="Times New Roman"/>
      <w:sz w:val="24"/>
      <w:szCs w:val="24"/>
      <w:lang w:val="ru-RU"/>
    </w:rPr>
  </w:style>
  <w:style w:type="character" w:customStyle="1" w:styleId="FootnoteTextChar">
    <w:name w:val="Footnote Text Char"/>
    <w:rsid w:val="00853F61"/>
    <w:rPr>
      <w:rFonts w:ascii="Times New Roman" w:eastAsia="Times New Roman" w:hAnsi="Times New Roman" w:cs="Times New Roman"/>
      <w:lang w:val="ru-RU"/>
    </w:rPr>
  </w:style>
  <w:style w:type="character" w:customStyle="1" w:styleId="12">
    <w:name w:val="Знак сноски1"/>
    <w:rsid w:val="00853F61"/>
    <w:rPr>
      <w:vertAlign w:val="superscript"/>
    </w:rPr>
  </w:style>
  <w:style w:type="character" w:styleId="Hyperlink">
    <w:name w:val="Hyperlink"/>
    <w:rsid w:val="00853F61"/>
    <w:rPr>
      <w:color w:val="0000FF"/>
      <w:u w:val="single"/>
      <w:lang w:val="en-US" w:bidi="en-US"/>
    </w:rPr>
  </w:style>
  <w:style w:type="character" w:customStyle="1" w:styleId="ListLabel1">
    <w:name w:val="ListLabel 1"/>
    <w:rsid w:val="00853F61"/>
    <w:rPr>
      <w:rFonts w:eastAsia="Times New Roman" w:cs="Times New Roman"/>
    </w:rPr>
  </w:style>
  <w:style w:type="character" w:customStyle="1" w:styleId="ListLabel2">
    <w:name w:val="ListLabel 2"/>
    <w:rsid w:val="00853F61"/>
    <w:rPr>
      <w:rFonts w:cs="Courier New"/>
    </w:rPr>
  </w:style>
  <w:style w:type="character" w:customStyle="1" w:styleId="a">
    <w:name w:val="Знак Знак"/>
    <w:rsid w:val="00853F61"/>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853F61"/>
  </w:style>
  <w:style w:type="character" w:customStyle="1" w:styleId="selectable">
    <w:name w:val="selectable"/>
    <w:rsid w:val="00853F61"/>
  </w:style>
  <w:style w:type="character" w:styleId="Strong">
    <w:name w:val="Strong"/>
    <w:qFormat/>
    <w:rsid w:val="00853F61"/>
    <w:rPr>
      <w:b/>
      <w:bCs/>
    </w:rPr>
  </w:style>
  <w:style w:type="paragraph" w:customStyle="1" w:styleId="13">
    <w:name w:val="Заголовок1"/>
    <w:basedOn w:val="Normal"/>
    <w:next w:val="BodyText"/>
    <w:rsid w:val="00853F61"/>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853F61"/>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853F61"/>
    <w:rPr>
      <w:rFonts w:cs="Lohit Hindi"/>
    </w:rPr>
  </w:style>
  <w:style w:type="paragraph" w:styleId="Caption">
    <w:name w:val="caption"/>
    <w:basedOn w:val="Normal"/>
    <w:qFormat/>
    <w:rsid w:val="00853F61"/>
    <w:pPr>
      <w:suppressLineNumbers/>
      <w:spacing w:before="120" w:after="120"/>
    </w:pPr>
    <w:rPr>
      <w:rFonts w:cs="Arial"/>
      <w:i/>
      <w:iCs/>
      <w:sz w:val="24"/>
      <w:szCs w:val="24"/>
    </w:rPr>
  </w:style>
  <w:style w:type="paragraph" w:customStyle="1" w:styleId="a0">
    <w:name w:val="Покажчик"/>
    <w:basedOn w:val="Normal"/>
    <w:rsid w:val="00853F61"/>
    <w:pPr>
      <w:suppressLineNumbers/>
    </w:pPr>
    <w:rPr>
      <w:rFonts w:cs="Arial"/>
    </w:rPr>
  </w:style>
  <w:style w:type="paragraph" w:styleId="Header">
    <w:name w:val="header"/>
    <w:basedOn w:val="Normal"/>
    <w:link w:val="HeaderChar1"/>
    <w:uiPriority w:val="99"/>
    <w:rsid w:val="00853F61"/>
    <w:pPr>
      <w:spacing w:after="0" w:line="240" w:lineRule="auto"/>
    </w:pPr>
  </w:style>
  <w:style w:type="paragraph" w:styleId="Footer">
    <w:name w:val="footer"/>
    <w:basedOn w:val="Normal"/>
    <w:rsid w:val="00853F61"/>
    <w:pPr>
      <w:spacing w:after="0" w:line="240" w:lineRule="auto"/>
    </w:pPr>
  </w:style>
  <w:style w:type="paragraph" w:styleId="BalloonText">
    <w:name w:val="Balloon Text"/>
    <w:basedOn w:val="Normal"/>
    <w:rsid w:val="00853F61"/>
    <w:pPr>
      <w:spacing w:after="0" w:line="240" w:lineRule="auto"/>
    </w:pPr>
    <w:rPr>
      <w:rFonts w:ascii="Tahoma" w:hAnsi="Tahoma" w:cs="Tahoma"/>
      <w:sz w:val="16"/>
      <w:szCs w:val="16"/>
    </w:rPr>
  </w:style>
  <w:style w:type="paragraph" w:customStyle="1" w:styleId="22">
    <w:name w:val="Текст примечания2"/>
    <w:basedOn w:val="Normal"/>
    <w:rsid w:val="00853F61"/>
    <w:rPr>
      <w:sz w:val="20"/>
      <w:szCs w:val="20"/>
    </w:rPr>
  </w:style>
  <w:style w:type="paragraph" w:styleId="CommentSubject">
    <w:name w:val="annotation subject"/>
    <w:basedOn w:val="22"/>
    <w:next w:val="22"/>
    <w:rsid w:val="00853F61"/>
    <w:rPr>
      <w:b/>
      <w:bCs/>
    </w:rPr>
  </w:style>
  <w:style w:type="paragraph" w:customStyle="1" w:styleId="14">
    <w:name w:val="Название1"/>
    <w:basedOn w:val="Normal"/>
    <w:rsid w:val="00853F61"/>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853F61"/>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853F61"/>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853F61"/>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853F61"/>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853F61"/>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853F61"/>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853F61"/>
    <w:rPr>
      <w:b/>
      <w:bCs/>
    </w:rPr>
  </w:style>
  <w:style w:type="paragraph" w:customStyle="1" w:styleId="1a">
    <w:name w:val="Текст выноски1"/>
    <w:basedOn w:val="Normal"/>
    <w:rsid w:val="00853F61"/>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853F61"/>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853F61"/>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853F61"/>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441</Words>
  <Characters>2520</Characters>
  <Application>Microsoft Office Word</Application>
  <DocSecurity>0</DocSecurity>
  <Lines>21</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2956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3</cp:revision>
  <cp:lastPrinted>1899-12-31T22:00:00Z</cp:lastPrinted>
  <dcterms:created xsi:type="dcterms:W3CDTF">2020-07-23T07:08:00Z</dcterms:created>
  <dcterms:modified xsi:type="dcterms:W3CDTF">2020-07-23T07:09:00Z</dcterms:modified>
</cp:coreProperties>
</file>